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373" w:rsidRPr="00750B7B" w:rsidRDefault="00796217" w:rsidP="007962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933575" cy="8438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NU TRAN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939" cy="85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373" w:rsidRPr="006F2660" w:rsidRDefault="00B145EB" w:rsidP="00796217">
      <w:pPr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6F2660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E23A4F" w:rsidRPr="006F2660">
        <w:rPr>
          <w:rFonts w:ascii="Times New Roman" w:hAnsi="Times New Roman" w:cs="Times New Roman"/>
          <w:b/>
          <w:sz w:val="24"/>
          <w:szCs w:val="24"/>
        </w:rPr>
        <w:t>Clinical Education</w:t>
      </w:r>
      <w:r w:rsidRPr="006F266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23A4F" w:rsidRPr="006F2660">
        <w:rPr>
          <w:rFonts w:ascii="Times New Roman" w:hAnsi="Times New Roman" w:cs="Times New Roman"/>
          <w:b/>
          <w:sz w:val="24"/>
          <w:szCs w:val="24"/>
        </w:rPr>
        <w:t xml:space="preserve"> Statement of Understanding</w:t>
      </w:r>
    </w:p>
    <w:p w:rsidR="00430A43" w:rsidRPr="006F2660" w:rsidRDefault="00186388" w:rsidP="00796217">
      <w:pPr>
        <w:spacing w:after="240"/>
        <w:ind w:firstLine="720"/>
        <w:rPr>
          <w:rFonts w:ascii="Times New Roman" w:hAnsi="Times New Roman" w:cs="Times New Roman"/>
          <w:sz w:val="24"/>
          <w:szCs w:val="24"/>
        </w:rPr>
      </w:pPr>
      <w:r w:rsidRPr="006F2660">
        <w:rPr>
          <w:rFonts w:ascii="Times New Roman" w:hAnsi="Times New Roman" w:cs="Times New Roman"/>
          <w:sz w:val="24"/>
          <w:szCs w:val="24"/>
        </w:rPr>
        <w:t>All students</w:t>
      </w:r>
      <w:r w:rsidR="00AC2024" w:rsidRPr="006F2660">
        <w:rPr>
          <w:rFonts w:ascii="Times New Roman" w:hAnsi="Times New Roman" w:cs="Times New Roman"/>
          <w:sz w:val="24"/>
          <w:szCs w:val="24"/>
        </w:rPr>
        <w:t xml:space="preserve"> in the P</w:t>
      </w:r>
      <w:r w:rsidR="00884E1D" w:rsidRPr="006F2660">
        <w:rPr>
          <w:rFonts w:ascii="Times New Roman" w:hAnsi="Times New Roman" w:cs="Times New Roman"/>
          <w:sz w:val="24"/>
          <w:szCs w:val="24"/>
        </w:rPr>
        <w:t xml:space="preserve">hysical </w:t>
      </w:r>
      <w:r w:rsidR="00AC2024" w:rsidRPr="006F2660">
        <w:rPr>
          <w:rFonts w:ascii="Times New Roman" w:hAnsi="Times New Roman" w:cs="Times New Roman"/>
          <w:sz w:val="24"/>
          <w:szCs w:val="24"/>
        </w:rPr>
        <w:t>T</w:t>
      </w:r>
      <w:r w:rsidR="00884E1D" w:rsidRPr="006F2660">
        <w:rPr>
          <w:rFonts w:ascii="Times New Roman" w:hAnsi="Times New Roman" w:cs="Times New Roman"/>
          <w:sz w:val="24"/>
          <w:szCs w:val="24"/>
        </w:rPr>
        <w:t xml:space="preserve">herapist </w:t>
      </w:r>
      <w:r w:rsidR="00AC2024" w:rsidRPr="006F2660">
        <w:rPr>
          <w:rFonts w:ascii="Times New Roman" w:hAnsi="Times New Roman" w:cs="Times New Roman"/>
          <w:sz w:val="24"/>
          <w:szCs w:val="24"/>
        </w:rPr>
        <w:t>A</w:t>
      </w:r>
      <w:r w:rsidR="00884E1D" w:rsidRPr="006F2660">
        <w:rPr>
          <w:rFonts w:ascii="Times New Roman" w:hAnsi="Times New Roman" w:cs="Times New Roman"/>
          <w:sz w:val="24"/>
          <w:szCs w:val="24"/>
        </w:rPr>
        <w:t>ssistant</w:t>
      </w:r>
      <w:r w:rsidR="00AC2024" w:rsidRPr="006F2660">
        <w:rPr>
          <w:rFonts w:ascii="Times New Roman" w:hAnsi="Times New Roman" w:cs="Times New Roman"/>
          <w:sz w:val="24"/>
          <w:szCs w:val="24"/>
        </w:rPr>
        <w:t xml:space="preserve"> program</w:t>
      </w:r>
      <w:r w:rsidRPr="006F2660">
        <w:rPr>
          <w:rFonts w:ascii="Times New Roman" w:hAnsi="Times New Roman" w:cs="Times New Roman"/>
          <w:sz w:val="24"/>
          <w:szCs w:val="24"/>
        </w:rPr>
        <w:t xml:space="preserve"> are required to participate in</w:t>
      </w:r>
      <w:r w:rsidR="00AC2024" w:rsidRPr="006F2660">
        <w:rPr>
          <w:rFonts w:ascii="Times New Roman" w:hAnsi="Times New Roman" w:cs="Times New Roman"/>
          <w:sz w:val="24"/>
          <w:szCs w:val="24"/>
        </w:rPr>
        <w:t xml:space="preserve"> both part-time and full-time</w:t>
      </w:r>
      <w:r w:rsidRPr="006F2660">
        <w:rPr>
          <w:rFonts w:ascii="Times New Roman" w:hAnsi="Times New Roman" w:cs="Times New Roman"/>
          <w:sz w:val="24"/>
          <w:szCs w:val="24"/>
        </w:rPr>
        <w:t xml:space="preserve"> clinical practicums </w:t>
      </w:r>
      <w:r w:rsidR="00B145EB" w:rsidRPr="006F2660">
        <w:rPr>
          <w:rFonts w:ascii="Times New Roman" w:hAnsi="Times New Roman" w:cs="Times New Roman"/>
          <w:sz w:val="24"/>
          <w:szCs w:val="24"/>
        </w:rPr>
        <w:t>in</w:t>
      </w:r>
      <w:r w:rsidRPr="006F2660">
        <w:rPr>
          <w:rFonts w:ascii="Times New Roman" w:hAnsi="Times New Roman" w:cs="Times New Roman"/>
          <w:sz w:val="24"/>
          <w:szCs w:val="24"/>
        </w:rPr>
        <w:t xml:space="preserve"> a variety of settings and experiences.</w:t>
      </w:r>
      <w:r w:rsidR="00750B7B" w:rsidRPr="006F2660">
        <w:rPr>
          <w:rFonts w:ascii="Times New Roman" w:hAnsi="Times New Roman" w:cs="Times New Roman"/>
          <w:sz w:val="24"/>
          <w:szCs w:val="24"/>
        </w:rPr>
        <w:t xml:space="preserve"> </w:t>
      </w:r>
      <w:r w:rsidR="00AC2024" w:rsidRPr="006F2660">
        <w:rPr>
          <w:rFonts w:ascii="Times New Roman" w:hAnsi="Times New Roman" w:cs="Times New Roman"/>
          <w:sz w:val="24"/>
          <w:szCs w:val="24"/>
        </w:rPr>
        <w:t>The</w:t>
      </w:r>
      <w:r w:rsidR="000C7711" w:rsidRPr="006F2660">
        <w:rPr>
          <w:rFonts w:ascii="Times New Roman" w:hAnsi="Times New Roman" w:cs="Times New Roman"/>
          <w:sz w:val="24"/>
          <w:szCs w:val="24"/>
        </w:rPr>
        <w:t xml:space="preserve"> clinical sites for the</w:t>
      </w:r>
      <w:r w:rsidR="00750B7B" w:rsidRPr="006F2660">
        <w:rPr>
          <w:rFonts w:ascii="Times New Roman" w:hAnsi="Times New Roman" w:cs="Times New Roman"/>
          <w:sz w:val="24"/>
          <w:szCs w:val="24"/>
        </w:rPr>
        <w:t xml:space="preserve"> full-time clinical practicum experiences</w:t>
      </w:r>
      <w:r w:rsidR="00AC2024" w:rsidRPr="006F26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0B7B" w:rsidRPr="006F2660">
        <w:rPr>
          <w:rFonts w:ascii="Times New Roman" w:hAnsi="Times New Roman" w:cs="Times New Roman"/>
          <w:sz w:val="24"/>
          <w:szCs w:val="24"/>
        </w:rPr>
        <w:t>are</w:t>
      </w:r>
      <w:r w:rsidR="00961A99" w:rsidRPr="006F2660">
        <w:rPr>
          <w:rFonts w:ascii="Times New Roman" w:hAnsi="Times New Roman" w:cs="Times New Roman"/>
          <w:sz w:val="24"/>
          <w:szCs w:val="24"/>
        </w:rPr>
        <w:t xml:space="preserve"> </w:t>
      </w:r>
      <w:r w:rsidR="00750B7B" w:rsidRPr="006F2660">
        <w:rPr>
          <w:rFonts w:ascii="Times New Roman" w:hAnsi="Times New Roman" w:cs="Times New Roman"/>
          <w:sz w:val="24"/>
          <w:szCs w:val="24"/>
        </w:rPr>
        <w:t>assigned</w:t>
      </w:r>
      <w:proofErr w:type="gramEnd"/>
      <w:r w:rsidR="00750B7B" w:rsidRPr="006F2660">
        <w:rPr>
          <w:rFonts w:ascii="Times New Roman" w:hAnsi="Times New Roman" w:cs="Times New Roman"/>
          <w:sz w:val="24"/>
          <w:szCs w:val="24"/>
        </w:rPr>
        <w:t xml:space="preserve"> </w:t>
      </w:r>
      <w:r w:rsidR="00961A99" w:rsidRPr="006F2660">
        <w:rPr>
          <w:rFonts w:ascii="Times New Roman" w:hAnsi="Times New Roman" w:cs="Times New Roman"/>
          <w:sz w:val="24"/>
          <w:szCs w:val="24"/>
        </w:rPr>
        <w:t>randomly to each student</w:t>
      </w:r>
      <w:r w:rsidR="00750B7B" w:rsidRPr="006F2660">
        <w:rPr>
          <w:rFonts w:ascii="Times New Roman" w:hAnsi="Times New Roman" w:cs="Times New Roman"/>
          <w:sz w:val="24"/>
          <w:szCs w:val="24"/>
        </w:rPr>
        <w:t xml:space="preserve">. Both </w:t>
      </w:r>
      <w:r w:rsidR="00796217">
        <w:rPr>
          <w:rFonts w:ascii="Times New Roman" w:hAnsi="Times New Roman" w:cs="Times New Roman"/>
          <w:sz w:val="24"/>
          <w:szCs w:val="24"/>
        </w:rPr>
        <w:t xml:space="preserve">full-time </w:t>
      </w:r>
      <w:r w:rsidR="00750B7B" w:rsidRPr="006F2660">
        <w:rPr>
          <w:rFonts w:ascii="Times New Roman" w:hAnsi="Times New Roman" w:cs="Times New Roman"/>
          <w:sz w:val="24"/>
          <w:szCs w:val="24"/>
        </w:rPr>
        <w:t>experiences last</w:t>
      </w:r>
      <w:r w:rsidR="000C7711" w:rsidRPr="006F2660">
        <w:rPr>
          <w:rFonts w:ascii="Times New Roman" w:hAnsi="Times New Roman" w:cs="Times New Roman"/>
          <w:sz w:val="24"/>
          <w:szCs w:val="24"/>
        </w:rPr>
        <w:t xml:space="preserve"> 7 weeks</w:t>
      </w:r>
      <w:r w:rsidR="00750B7B" w:rsidRPr="006F2660">
        <w:rPr>
          <w:rFonts w:ascii="Times New Roman" w:hAnsi="Times New Roman" w:cs="Times New Roman"/>
          <w:sz w:val="24"/>
          <w:szCs w:val="24"/>
        </w:rPr>
        <w:t xml:space="preserve"> </w:t>
      </w:r>
      <w:r w:rsidR="000C7711" w:rsidRPr="006F2660">
        <w:rPr>
          <w:rFonts w:ascii="Times New Roman" w:hAnsi="Times New Roman" w:cs="Times New Roman"/>
          <w:sz w:val="24"/>
          <w:szCs w:val="24"/>
        </w:rPr>
        <w:t>and consist of approximately 40 hours per week.</w:t>
      </w:r>
      <w:r w:rsidR="00922971" w:rsidRPr="006F2660">
        <w:rPr>
          <w:rFonts w:ascii="Times New Roman" w:hAnsi="Times New Roman" w:cs="Times New Roman"/>
          <w:sz w:val="24"/>
          <w:szCs w:val="24"/>
        </w:rPr>
        <w:t xml:space="preserve"> </w:t>
      </w:r>
      <w:r w:rsidR="00750B7B" w:rsidRPr="006F2660">
        <w:rPr>
          <w:rFonts w:ascii="Times New Roman" w:hAnsi="Times New Roman" w:cs="Times New Roman"/>
          <w:sz w:val="24"/>
          <w:szCs w:val="24"/>
        </w:rPr>
        <w:t xml:space="preserve">Clinical sites are located throughout the tri-county area. </w:t>
      </w:r>
      <w:r w:rsidR="00922971" w:rsidRPr="006F2660">
        <w:rPr>
          <w:rFonts w:ascii="Times New Roman" w:hAnsi="Times New Roman" w:cs="Times New Roman"/>
          <w:sz w:val="24"/>
          <w:szCs w:val="24"/>
        </w:rPr>
        <w:t xml:space="preserve">Students are responsible for their own transportation </w:t>
      </w:r>
      <w:r w:rsidR="00B145EB" w:rsidRPr="006F2660">
        <w:rPr>
          <w:rFonts w:ascii="Times New Roman" w:hAnsi="Times New Roman" w:cs="Times New Roman"/>
          <w:sz w:val="24"/>
          <w:szCs w:val="24"/>
        </w:rPr>
        <w:t xml:space="preserve">during the clinical practicums and </w:t>
      </w:r>
      <w:r w:rsidR="00796217">
        <w:rPr>
          <w:rFonts w:ascii="Times New Roman" w:hAnsi="Times New Roman" w:cs="Times New Roman"/>
          <w:sz w:val="24"/>
          <w:szCs w:val="24"/>
        </w:rPr>
        <w:t>must</w:t>
      </w:r>
      <w:bookmarkStart w:id="0" w:name="_GoBack"/>
      <w:bookmarkEnd w:id="0"/>
      <w:r w:rsidR="00B145EB" w:rsidRPr="006F2660">
        <w:rPr>
          <w:rFonts w:ascii="Times New Roman" w:hAnsi="Times New Roman" w:cs="Times New Roman"/>
          <w:sz w:val="24"/>
          <w:szCs w:val="24"/>
        </w:rPr>
        <w:t xml:space="preserve"> </w:t>
      </w:r>
      <w:r w:rsidR="00480784" w:rsidRPr="006F2660">
        <w:rPr>
          <w:rFonts w:ascii="Times New Roman" w:hAnsi="Times New Roman" w:cs="Times New Roman"/>
          <w:sz w:val="24"/>
          <w:szCs w:val="24"/>
        </w:rPr>
        <w:t>adhere to the schedule of the clinical instructor. Failure to complete the clinical education component of the program will result in failure of the course a</w:t>
      </w:r>
      <w:r w:rsidR="00215059" w:rsidRPr="006F2660">
        <w:rPr>
          <w:rFonts w:ascii="Times New Roman" w:hAnsi="Times New Roman" w:cs="Times New Roman"/>
          <w:sz w:val="24"/>
          <w:szCs w:val="24"/>
        </w:rPr>
        <w:t>nd prevent the student from successfully completing the program.</w:t>
      </w:r>
    </w:p>
    <w:p w:rsidR="00884E1D" w:rsidRPr="006F2660" w:rsidRDefault="00884E1D" w:rsidP="00796217">
      <w:pPr>
        <w:spacing w:after="360"/>
        <w:ind w:firstLine="720"/>
        <w:rPr>
          <w:rFonts w:ascii="Times New Roman" w:hAnsi="Times New Roman" w:cs="Times New Roman"/>
          <w:sz w:val="24"/>
          <w:szCs w:val="24"/>
        </w:rPr>
      </w:pPr>
      <w:r w:rsidRPr="006F2660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6F2660">
        <w:rPr>
          <w:rFonts w:ascii="Times New Roman" w:hAnsi="Times New Roman" w:cs="Times New Roman"/>
          <w:sz w:val="24"/>
          <w:szCs w:val="24"/>
        </w:rPr>
        <w:t xml:space="preserve">, </w:t>
      </w:r>
      <w:r w:rsidRPr="006F26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26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26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26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26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26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26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F26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F2660">
        <w:rPr>
          <w:rFonts w:ascii="Times New Roman" w:hAnsi="Times New Roman" w:cs="Times New Roman"/>
          <w:sz w:val="24"/>
          <w:szCs w:val="24"/>
        </w:rPr>
        <w:t xml:space="preserve"> have read the statement above and agree the terms as a requirement if I am accepted into the Physical Therapist Assistant program at Florida National </w:t>
      </w:r>
      <w:r w:rsidR="00F549C8" w:rsidRPr="006F2660">
        <w:rPr>
          <w:rFonts w:ascii="Times New Roman" w:hAnsi="Times New Roman" w:cs="Times New Roman"/>
          <w:sz w:val="24"/>
          <w:szCs w:val="24"/>
        </w:rPr>
        <w:t>University</w:t>
      </w:r>
      <w:r w:rsidRPr="006F2660">
        <w:rPr>
          <w:rFonts w:ascii="Times New Roman" w:hAnsi="Times New Roman" w:cs="Times New Roman"/>
          <w:sz w:val="24"/>
          <w:szCs w:val="24"/>
        </w:rPr>
        <w:t>.</w:t>
      </w:r>
    </w:p>
    <w:p w:rsidR="00DD1CEE" w:rsidRPr="006F2660" w:rsidRDefault="00796217" w:rsidP="00DD1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462.85pt;height:1.7pt" o:hrpct="989" o:hrstd="t" o:hrnoshade="t" o:hr="t" fillcolor="black [3213]" stroked="f"/>
        </w:pict>
      </w:r>
    </w:p>
    <w:p w:rsidR="007A075B" w:rsidRPr="006F2660" w:rsidRDefault="00DD1CEE" w:rsidP="00E23A4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F2660">
        <w:rPr>
          <w:rFonts w:ascii="Times New Roman" w:hAnsi="Times New Roman" w:cs="Times New Roman"/>
          <w:sz w:val="24"/>
          <w:szCs w:val="24"/>
        </w:rPr>
        <w:t>Student Signature</w:t>
      </w:r>
      <w:r w:rsidRPr="006F2660">
        <w:rPr>
          <w:rFonts w:ascii="Times New Roman" w:hAnsi="Times New Roman" w:cs="Times New Roman"/>
          <w:sz w:val="24"/>
          <w:szCs w:val="24"/>
        </w:rPr>
        <w:tab/>
      </w:r>
      <w:r w:rsidRPr="006F2660">
        <w:rPr>
          <w:rFonts w:ascii="Times New Roman" w:hAnsi="Times New Roman" w:cs="Times New Roman"/>
          <w:sz w:val="24"/>
          <w:szCs w:val="24"/>
        </w:rPr>
        <w:tab/>
      </w:r>
      <w:r w:rsidRPr="006F2660">
        <w:rPr>
          <w:rFonts w:ascii="Times New Roman" w:hAnsi="Times New Roman" w:cs="Times New Roman"/>
          <w:sz w:val="24"/>
          <w:szCs w:val="24"/>
        </w:rPr>
        <w:tab/>
      </w:r>
      <w:r w:rsidRPr="006F2660">
        <w:rPr>
          <w:rFonts w:ascii="Times New Roman" w:hAnsi="Times New Roman" w:cs="Times New Roman"/>
          <w:sz w:val="24"/>
          <w:szCs w:val="24"/>
        </w:rPr>
        <w:tab/>
      </w:r>
      <w:r w:rsidRPr="006F2660">
        <w:rPr>
          <w:rFonts w:ascii="Times New Roman" w:hAnsi="Times New Roman" w:cs="Times New Roman"/>
          <w:sz w:val="24"/>
          <w:szCs w:val="24"/>
        </w:rPr>
        <w:tab/>
      </w:r>
      <w:r w:rsidRPr="006F2660">
        <w:rPr>
          <w:rFonts w:ascii="Times New Roman" w:hAnsi="Times New Roman" w:cs="Times New Roman"/>
          <w:sz w:val="24"/>
          <w:szCs w:val="24"/>
        </w:rPr>
        <w:tab/>
      </w:r>
      <w:r w:rsidRPr="006F2660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7A075B" w:rsidRPr="006F2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88"/>
    <w:rsid w:val="0007195F"/>
    <w:rsid w:val="000C7711"/>
    <w:rsid w:val="00107373"/>
    <w:rsid w:val="00186388"/>
    <w:rsid w:val="001B18A7"/>
    <w:rsid w:val="001C2A23"/>
    <w:rsid w:val="00215059"/>
    <w:rsid w:val="002B67BE"/>
    <w:rsid w:val="00430A43"/>
    <w:rsid w:val="00480784"/>
    <w:rsid w:val="00581433"/>
    <w:rsid w:val="006F2660"/>
    <w:rsid w:val="00750B7B"/>
    <w:rsid w:val="00796217"/>
    <w:rsid w:val="007A075B"/>
    <w:rsid w:val="00884E1D"/>
    <w:rsid w:val="00922971"/>
    <w:rsid w:val="00961A99"/>
    <w:rsid w:val="00984F5F"/>
    <w:rsid w:val="009E6DE8"/>
    <w:rsid w:val="00A11C5B"/>
    <w:rsid w:val="00AC2024"/>
    <w:rsid w:val="00B145EB"/>
    <w:rsid w:val="00CF7A95"/>
    <w:rsid w:val="00D649FC"/>
    <w:rsid w:val="00DB052F"/>
    <w:rsid w:val="00DD1CEE"/>
    <w:rsid w:val="00E23A4F"/>
    <w:rsid w:val="00F5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1DCE1A5"/>
  <w15:docId w15:val="{FD995864-D725-41A2-BC46-FE67F3BC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FloridaNationalUniversity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Krenkel</dc:creator>
  <cp:lastModifiedBy>Kelly Krenkel</cp:lastModifiedBy>
  <cp:revision>10</cp:revision>
  <dcterms:created xsi:type="dcterms:W3CDTF">2020-07-23T20:05:00Z</dcterms:created>
  <dcterms:modified xsi:type="dcterms:W3CDTF">2022-05-19T13:15:00Z</dcterms:modified>
</cp:coreProperties>
</file>